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04" w:rsidRPr="00752DE2" w:rsidRDefault="00752DE2" w:rsidP="00752DE2">
      <w:pPr>
        <w:spacing w:after="0"/>
        <w:jc w:val="center"/>
        <w:rPr>
          <w:b/>
          <w:sz w:val="28"/>
        </w:rPr>
      </w:pPr>
      <w:r w:rsidRPr="00752DE2">
        <w:rPr>
          <w:b/>
          <w:sz w:val="28"/>
        </w:rPr>
        <w:t>Pravidla FILA</w:t>
      </w:r>
      <w:r w:rsidR="00C74F83">
        <w:rPr>
          <w:b/>
          <w:sz w:val="28"/>
        </w:rPr>
        <w:t xml:space="preserve"> – hlavné zmeny</w:t>
      </w:r>
    </w:p>
    <w:p w:rsidR="009F2504" w:rsidRDefault="009F2504" w:rsidP="009F2504">
      <w:pPr>
        <w:spacing w:after="0"/>
      </w:pPr>
    </w:p>
    <w:p w:rsidR="009F2504" w:rsidRDefault="00F90481" w:rsidP="009F2504">
      <w:pPr>
        <w:pStyle w:val="Odsekzoznamu"/>
        <w:numPr>
          <w:ilvl w:val="0"/>
          <w:numId w:val="1"/>
        </w:numPr>
        <w:spacing w:after="0"/>
      </w:pPr>
      <w:proofErr w:type="spellStart"/>
      <w:r>
        <w:rPr>
          <w:b/>
        </w:rPr>
        <w:t>Dľžka</w:t>
      </w:r>
      <w:proofErr w:type="spellEnd"/>
      <w:r>
        <w:rPr>
          <w:b/>
        </w:rPr>
        <w:t xml:space="preserve"> času stretnutia</w:t>
      </w:r>
      <w:r w:rsidR="009F2504" w:rsidRPr="006D69CA">
        <w:rPr>
          <w:b/>
        </w:rPr>
        <w:t>:</w:t>
      </w:r>
      <w:r>
        <w:t xml:space="preserve"> </w:t>
      </w:r>
      <w:r>
        <w:tab/>
        <w:t xml:space="preserve">žiaci a kadeti </w:t>
      </w:r>
      <w:r>
        <w:tab/>
        <w:t>-</w:t>
      </w:r>
      <w:r>
        <w:tab/>
        <w:t>4 minúty (2x2 minúty s 30 sekundovou pr</w:t>
      </w:r>
      <w:r w:rsidR="009F2504">
        <w:t>estávkou)</w:t>
      </w:r>
    </w:p>
    <w:p w:rsidR="009F2504" w:rsidRDefault="00F90481" w:rsidP="009F2504">
      <w:pPr>
        <w:spacing w:after="0"/>
      </w:pPr>
      <w:r>
        <w:tab/>
      </w:r>
      <w:r>
        <w:tab/>
      </w:r>
      <w:r>
        <w:tab/>
      </w:r>
      <w:r>
        <w:tab/>
        <w:t>juniori a seniori -</w:t>
      </w:r>
      <w:r>
        <w:tab/>
        <w:t>6 minút (2x3 minúty s 30 sekundovou pr</w:t>
      </w:r>
      <w:r w:rsidR="009F2504">
        <w:t>estávkou)</w:t>
      </w:r>
    </w:p>
    <w:p w:rsidR="0017170B" w:rsidRDefault="00F90481" w:rsidP="0017170B">
      <w:pPr>
        <w:pStyle w:val="Odsekzoznamu"/>
        <w:spacing w:after="0"/>
      </w:pPr>
      <w:r>
        <w:t>Zápasník môže piť počas pr</w:t>
      </w:r>
      <w:r w:rsidR="0017170B">
        <w:t>estávky.</w:t>
      </w:r>
    </w:p>
    <w:p w:rsidR="009F2504" w:rsidRDefault="009F2504" w:rsidP="009F2504">
      <w:pPr>
        <w:spacing w:after="0"/>
      </w:pPr>
    </w:p>
    <w:p w:rsidR="00881961" w:rsidRDefault="00F90481" w:rsidP="00881961">
      <w:pPr>
        <w:pStyle w:val="Odsekzoznamu"/>
        <w:numPr>
          <w:ilvl w:val="0"/>
          <w:numId w:val="1"/>
        </w:numPr>
        <w:spacing w:after="0"/>
      </w:pPr>
      <w:r>
        <w:rPr>
          <w:b/>
        </w:rPr>
        <w:t>Technické body v stretnutí</w:t>
      </w:r>
      <w:r w:rsidR="009F2504" w:rsidRPr="006D69CA">
        <w:rPr>
          <w:b/>
        </w:rPr>
        <w:t>:</w:t>
      </w:r>
      <w:r>
        <w:t xml:space="preserve"> </w:t>
      </w:r>
      <w:r>
        <w:tab/>
        <w:t>všetk</w:t>
      </w:r>
      <w:r w:rsidR="009F2504">
        <w:t xml:space="preserve">y získané technické body </w:t>
      </w:r>
      <w:r>
        <w:t>v stretnutí sa spočítavajú</w:t>
      </w:r>
      <w:r w:rsidR="009F2504">
        <w:t xml:space="preserve"> dohromady</w:t>
      </w:r>
      <w:r w:rsidR="00881961">
        <w:t>.</w:t>
      </w:r>
    </w:p>
    <w:p w:rsidR="009F2504" w:rsidRDefault="0017170B" w:rsidP="00881961">
      <w:pPr>
        <w:pStyle w:val="Odsekzoznamu"/>
        <w:spacing w:after="0"/>
      </w:pPr>
      <w:r>
        <w:tab/>
      </w:r>
    </w:p>
    <w:p w:rsidR="0017170B" w:rsidRDefault="0017170B" w:rsidP="0017170B">
      <w:pPr>
        <w:pStyle w:val="Odsekzoznamu"/>
        <w:numPr>
          <w:ilvl w:val="0"/>
          <w:numId w:val="1"/>
        </w:numPr>
        <w:tabs>
          <w:tab w:val="left" w:pos="6060"/>
        </w:tabs>
        <w:spacing w:after="0"/>
      </w:pPr>
      <w:r w:rsidRPr="0017170B">
        <w:rPr>
          <w:b/>
        </w:rPr>
        <w:t xml:space="preserve">Nerozhodný stav: </w:t>
      </w:r>
      <w:r w:rsidR="00B36684">
        <w:rPr>
          <w:b/>
        </w:rPr>
        <w:t xml:space="preserve"> </w:t>
      </w:r>
      <w:r w:rsidR="00F90481">
        <w:t>kritériá pre určenie víťaza</w:t>
      </w:r>
    </w:p>
    <w:p w:rsidR="0017170B" w:rsidRDefault="00F90481" w:rsidP="0017170B">
      <w:pPr>
        <w:pStyle w:val="Odsekzoznamu"/>
        <w:numPr>
          <w:ilvl w:val="0"/>
          <w:numId w:val="6"/>
        </w:numPr>
        <w:tabs>
          <w:tab w:val="left" w:pos="6060"/>
        </w:tabs>
        <w:spacing w:after="0"/>
      </w:pPr>
      <w:r>
        <w:t>Vyššia h</w:t>
      </w:r>
      <w:r w:rsidR="0017170B">
        <w:t>odnota jednotlivých akc</w:t>
      </w:r>
      <w:r>
        <w:t>i</w:t>
      </w:r>
      <w:r w:rsidR="0017170B">
        <w:t>í</w:t>
      </w:r>
    </w:p>
    <w:p w:rsidR="0017170B" w:rsidRDefault="00881961" w:rsidP="0017170B">
      <w:pPr>
        <w:pStyle w:val="Odsekzoznamu"/>
        <w:numPr>
          <w:ilvl w:val="0"/>
          <w:numId w:val="6"/>
        </w:numPr>
        <w:tabs>
          <w:tab w:val="left" w:pos="6060"/>
        </w:tabs>
        <w:spacing w:after="0"/>
      </w:pPr>
      <w:r>
        <w:t>Počet napomenutí „O“</w:t>
      </w:r>
    </w:p>
    <w:p w:rsidR="0017170B" w:rsidRDefault="00F90481" w:rsidP="0017170B">
      <w:pPr>
        <w:pStyle w:val="Odsekzoznamu"/>
        <w:numPr>
          <w:ilvl w:val="0"/>
          <w:numId w:val="6"/>
        </w:numPr>
        <w:tabs>
          <w:tab w:val="left" w:pos="6060"/>
        </w:tabs>
        <w:spacing w:after="0"/>
      </w:pPr>
      <w:r>
        <w:t>Posledná bodovaná akcia</w:t>
      </w:r>
    </w:p>
    <w:p w:rsidR="009F2504" w:rsidRDefault="009F2504" w:rsidP="009F2504">
      <w:pPr>
        <w:spacing w:after="0"/>
      </w:pPr>
    </w:p>
    <w:p w:rsidR="009F2504" w:rsidRDefault="00F90481" w:rsidP="009F2504">
      <w:pPr>
        <w:pStyle w:val="Odsekzoznamu"/>
        <w:numPr>
          <w:ilvl w:val="0"/>
          <w:numId w:val="1"/>
        </w:numPr>
        <w:spacing w:after="0"/>
      </w:pPr>
      <w:r>
        <w:rPr>
          <w:b/>
        </w:rPr>
        <w:t>Bodovanie prechodu za súpera</w:t>
      </w:r>
      <w:r w:rsidR="006D69CA">
        <w:rPr>
          <w:b/>
        </w:rPr>
        <w:t>:</w:t>
      </w:r>
      <w:r>
        <w:t xml:space="preserve"> pretekár, ktorý vlastnou aktivitou privedie svojho súpera do pozí</w:t>
      </w:r>
      <w:r w:rsidR="009F2504">
        <w:t>c</w:t>
      </w:r>
      <w:r>
        <w:t>ie  parter</w:t>
      </w:r>
      <w:r w:rsidR="009F2504">
        <w:t xml:space="preserve">, </w:t>
      </w:r>
      <w:r w:rsidR="00C74F83">
        <w:t>je za ním a ovláda ho, získa</w:t>
      </w:r>
      <w:r>
        <w:t>va</w:t>
      </w:r>
      <w:r w:rsidR="009F2504">
        <w:t xml:space="preserve"> 2 technické body. </w:t>
      </w:r>
      <w:r w:rsidR="00DF70E7">
        <w:t>P</w:t>
      </w:r>
      <w:r>
        <w:t>rechod spodného pretekára</w:t>
      </w:r>
      <w:r w:rsidR="00440325">
        <w:t xml:space="preserve"> za vrchného pr</w:t>
      </w:r>
      <w:r w:rsidR="009F2504">
        <w:t>i boji v</w:t>
      </w:r>
      <w:r w:rsidR="00DF70E7">
        <w:t> </w:t>
      </w:r>
      <w:r w:rsidR="00440325">
        <w:t>parteri je ohodnotené 1 bodo</w:t>
      </w:r>
      <w:r w:rsidR="00DF70E7">
        <w:t>m.</w:t>
      </w:r>
      <w:r w:rsidR="00881961">
        <w:t xml:space="preserve"> </w:t>
      </w:r>
    </w:p>
    <w:p w:rsidR="009F2504" w:rsidRDefault="009F2504" w:rsidP="009F2504">
      <w:pPr>
        <w:pStyle w:val="Odsekzoznamu"/>
        <w:spacing w:after="0"/>
      </w:pPr>
    </w:p>
    <w:p w:rsidR="009F2504" w:rsidRDefault="00440325" w:rsidP="009F2504">
      <w:pPr>
        <w:pStyle w:val="Odsekzoznamu"/>
        <w:numPr>
          <w:ilvl w:val="0"/>
          <w:numId w:val="1"/>
        </w:numPr>
        <w:spacing w:after="0"/>
      </w:pPr>
      <w:r>
        <w:rPr>
          <w:b/>
        </w:rPr>
        <w:t>Víťazstvo technickou pr</w:t>
      </w:r>
      <w:r w:rsidR="009F2504" w:rsidRPr="006D69CA">
        <w:rPr>
          <w:b/>
        </w:rPr>
        <w:t>evahou</w:t>
      </w:r>
      <w:r w:rsidR="006D69CA">
        <w:rPr>
          <w:b/>
        </w:rPr>
        <w:t>:</w:t>
      </w:r>
      <w:r>
        <w:t xml:space="preserve"> - pretekár ktorý vedie</w:t>
      </w:r>
      <w:r w:rsidR="00C74F83">
        <w:t xml:space="preserve"> </w:t>
      </w:r>
      <w:r>
        <w:t>o 7 a viac bodov sa stáva víťazom stretnutia</w:t>
      </w:r>
    </w:p>
    <w:p w:rsidR="009F2504" w:rsidRDefault="00440325" w:rsidP="009F2504">
      <w:pPr>
        <w:spacing w:after="0"/>
        <w:ind w:left="3540"/>
      </w:pPr>
      <w:r>
        <w:t>- pretekár, ktorý previedol chm</w:t>
      </w:r>
      <w:r w:rsidR="009F2504">
        <w:t>at</w:t>
      </w:r>
      <w:r>
        <w:t xml:space="preserve"> ohodnotený 5 body, al</w:t>
      </w:r>
      <w:r w:rsidR="009F2504">
        <w:t xml:space="preserve">ebo </w:t>
      </w:r>
    </w:p>
    <w:p w:rsidR="009F2504" w:rsidRDefault="00440325" w:rsidP="009F2504">
      <w:pPr>
        <w:spacing w:after="0"/>
        <w:ind w:left="708"/>
      </w:pPr>
      <w:r>
        <w:t>prevedie</w:t>
      </w:r>
      <w:r w:rsidR="00B36684">
        <w:t xml:space="preserve"> dva </w:t>
      </w:r>
      <w:r>
        <w:t>3 bodové chm</w:t>
      </w:r>
      <w:r w:rsidR="009F2504">
        <w:t>aty</w:t>
      </w:r>
      <w:r w:rsidR="00F87507">
        <w:t>,</w:t>
      </w:r>
      <w:r>
        <w:t xml:space="preserve"> sa stáva víťazom stretnutia v prípade</w:t>
      </w:r>
      <w:r w:rsidR="009F2504">
        <w:t>, že jeh</w:t>
      </w:r>
      <w:r>
        <w:t>o skóre je v daný okamih</w:t>
      </w:r>
      <w:r w:rsidR="0017170B">
        <w:t xml:space="preserve"> </w:t>
      </w:r>
      <w:r>
        <w:t>vyššie, ako súperove</w:t>
      </w:r>
      <w:r w:rsidR="009F2504">
        <w:t>.</w:t>
      </w:r>
    </w:p>
    <w:p w:rsidR="009F2504" w:rsidRDefault="009F2504" w:rsidP="009F2504">
      <w:pPr>
        <w:spacing w:after="0"/>
        <w:ind w:left="708"/>
      </w:pPr>
    </w:p>
    <w:p w:rsidR="00C84069" w:rsidRDefault="00C84069" w:rsidP="009F2504">
      <w:pPr>
        <w:pStyle w:val="Odsekzoznamu"/>
        <w:numPr>
          <w:ilvl w:val="0"/>
          <w:numId w:val="1"/>
        </w:numPr>
        <w:spacing w:after="0"/>
      </w:pPr>
      <w:r w:rsidRPr="006D69CA">
        <w:rPr>
          <w:b/>
        </w:rPr>
        <w:t>Risk:</w:t>
      </w:r>
      <w:r w:rsidR="00440325">
        <w:t xml:space="preserve"> </w:t>
      </w:r>
      <w:r w:rsidR="00440325">
        <w:tab/>
        <w:t>ak sa pretekár neúspešne pokúsi o prevedenie  akcie  z postoje a tím pr</w:t>
      </w:r>
      <w:r>
        <w:t>ived</w:t>
      </w:r>
      <w:r w:rsidR="00440325">
        <w:t>ie sám seba do pozí</w:t>
      </w:r>
      <w:r>
        <w:t>c</w:t>
      </w:r>
      <w:r w:rsidR="00440325">
        <w:t>i</w:t>
      </w:r>
      <w:r>
        <w:t xml:space="preserve">e </w:t>
      </w:r>
      <w:r w:rsidR="00440325">
        <w:t>spodného pretekára v parteri, je okamžite nariadené pokračovanie zápasu</w:t>
      </w:r>
      <w:r>
        <w:t xml:space="preserve"> v postoji.</w:t>
      </w:r>
    </w:p>
    <w:p w:rsidR="00C84069" w:rsidRDefault="00C84069" w:rsidP="00C84069">
      <w:pPr>
        <w:spacing w:after="0"/>
      </w:pPr>
    </w:p>
    <w:p w:rsidR="009F2504" w:rsidRDefault="00C84069" w:rsidP="009F2504">
      <w:pPr>
        <w:pStyle w:val="Odsekzoznamu"/>
        <w:numPr>
          <w:ilvl w:val="0"/>
          <w:numId w:val="1"/>
        </w:numPr>
        <w:spacing w:after="0"/>
      </w:pPr>
      <w:r w:rsidRPr="006D69CA">
        <w:rPr>
          <w:b/>
        </w:rPr>
        <w:t xml:space="preserve"> Pasivita:</w:t>
      </w:r>
      <w:r w:rsidR="00440325">
        <w:tab/>
        <w:t>pasívnym spôsobom boja  sa rozumie</w:t>
      </w:r>
      <w:r w:rsidR="00542A27">
        <w:t xml:space="preserve"> zvyčajne to, čo bolo v nedávnej dobe</w:t>
      </w:r>
      <w:r>
        <w:t xml:space="preserve"> pop</w:t>
      </w:r>
      <w:r w:rsidR="00542A27">
        <w:t>ísané  ako negatívny</w:t>
      </w:r>
      <w:r>
        <w:t xml:space="preserve"> zápas</w:t>
      </w:r>
    </w:p>
    <w:p w:rsidR="00C84069" w:rsidRDefault="00C84069" w:rsidP="00C84069">
      <w:pPr>
        <w:pStyle w:val="Odsekzoznamu"/>
      </w:pPr>
    </w:p>
    <w:p w:rsidR="00C84069" w:rsidRDefault="00C74F83" w:rsidP="00C84069">
      <w:pPr>
        <w:pStyle w:val="Odsekzoznamu"/>
        <w:spacing w:after="0"/>
      </w:pPr>
      <w:r>
        <w:rPr>
          <w:b/>
        </w:rPr>
        <w:t>Voľ</w:t>
      </w:r>
      <w:r w:rsidR="00542A27">
        <w:rPr>
          <w:b/>
        </w:rPr>
        <w:t>ný štý</w:t>
      </w:r>
      <w:r w:rsidR="00C84069" w:rsidRPr="006D69CA">
        <w:rPr>
          <w:b/>
        </w:rPr>
        <w:t>l:</w:t>
      </w:r>
      <w:r w:rsidR="00542A27">
        <w:t xml:space="preserve"> </w:t>
      </w:r>
      <w:r w:rsidR="00542A27">
        <w:tab/>
        <w:t>1. Prvé napomenutie</w:t>
      </w:r>
      <w:r w:rsidR="00C84069">
        <w:tab/>
      </w:r>
      <w:r w:rsidR="006D69CA">
        <w:t xml:space="preserve">- </w:t>
      </w:r>
      <w:r w:rsidR="00542A27">
        <w:t>verbálne napomenutie</w:t>
      </w:r>
      <w:r w:rsidR="00C84069">
        <w:t xml:space="preserve"> „POZOR“</w:t>
      </w:r>
    </w:p>
    <w:p w:rsidR="00C84069" w:rsidRDefault="00C84069" w:rsidP="00C84069">
      <w:pPr>
        <w:pStyle w:val="Odsekzoznamu"/>
        <w:spacing w:after="0"/>
      </w:pPr>
      <w:r>
        <w:tab/>
      </w:r>
      <w:r>
        <w:tab/>
        <w:t>2</w:t>
      </w:r>
      <w:r w:rsidR="00542A27">
        <w:t>. Druhé napomenutie</w:t>
      </w:r>
      <w:r>
        <w:t xml:space="preserve"> </w:t>
      </w:r>
      <w:r>
        <w:tab/>
        <w:t>-</w:t>
      </w:r>
      <w:r w:rsidR="006D69CA">
        <w:t xml:space="preserve"> </w:t>
      </w:r>
      <w:r w:rsidR="00542A27">
        <w:t>začína 30 sekundový časový úsek, v ktorom musí napomínaný pretekár previesť  bodovanú akciu. Pokiaľ v tomto časovom úseku nebude úspešný, dostáva napomenutie „O“ a jeho súp</w:t>
      </w:r>
      <w:r w:rsidR="00C74F83">
        <w:t>er získa</w:t>
      </w:r>
      <w:r w:rsidR="00542A27">
        <w:t xml:space="preserve">va </w:t>
      </w:r>
      <w:r>
        <w:t xml:space="preserve"> 1 bod.</w:t>
      </w:r>
    </w:p>
    <w:p w:rsidR="006D69CA" w:rsidRDefault="00542A27" w:rsidP="00C84069">
      <w:pPr>
        <w:pStyle w:val="Odsekzoznamu"/>
        <w:spacing w:after="0"/>
      </w:pPr>
      <w:r>
        <w:tab/>
      </w:r>
      <w:r>
        <w:tab/>
        <w:t>Pokiaľ  je po 2 minútach stav 0-0 sú</w:t>
      </w:r>
      <w:r w:rsidR="006D69CA">
        <w:t xml:space="preserve"> rozho</w:t>
      </w:r>
      <w:r>
        <w:t xml:space="preserve">dcovia povinný </w:t>
      </w:r>
      <w:r w:rsidR="00C74F83">
        <w:t xml:space="preserve"> označiť</w:t>
      </w:r>
      <w:r w:rsidR="006D69CA">
        <w:t xml:space="preserve"> jedn</w:t>
      </w:r>
      <w:r w:rsidR="00C74F83">
        <w:t>ého z pretekárov  ako pasí</w:t>
      </w:r>
      <w:r>
        <w:t xml:space="preserve">vneho a musí biť spustený 30 sekundový penalty </w:t>
      </w:r>
      <w:proofErr w:type="spellStart"/>
      <w:r>
        <w:t>time</w:t>
      </w:r>
      <w:proofErr w:type="spellEnd"/>
      <w:r>
        <w:t>. U žiakov a kadetov musí táto situá</w:t>
      </w:r>
      <w:r w:rsidR="003B14B3">
        <w:t>c</w:t>
      </w:r>
      <w:r>
        <w:t>ie nastať po 1 minúte</w:t>
      </w:r>
      <w:r w:rsidR="003B14B3">
        <w:t>.</w:t>
      </w:r>
    </w:p>
    <w:p w:rsidR="006D69CA" w:rsidRDefault="006D69CA" w:rsidP="00C84069">
      <w:pPr>
        <w:pStyle w:val="Odsekzoznamu"/>
        <w:spacing w:after="0"/>
      </w:pPr>
    </w:p>
    <w:p w:rsidR="006D69CA" w:rsidRDefault="00232287" w:rsidP="006D69CA">
      <w:pPr>
        <w:pStyle w:val="Odsekzoznamu"/>
        <w:spacing w:after="0"/>
      </w:pPr>
      <w:proofErr w:type="spellStart"/>
      <w:r>
        <w:rPr>
          <w:b/>
        </w:rPr>
        <w:t>Grécko-rímský</w:t>
      </w:r>
      <w:proofErr w:type="spellEnd"/>
      <w:r>
        <w:rPr>
          <w:b/>
        </w:rPr>
        <w:t xml:space="preserve"> štý</w:t>
      </w:r>
      <w:r w:rsidR="006D69CA" w:rsidRPr="006D69CA">
        <w:rPr>
          <w:b/>
        </w:rPr>
        <w:t>l:</w:t>
      </w:r>
      <w:r>
        <w:tab/>
        <w:t xml:space="preserve">1. Prvé napomenutie </w:t>
      </w:r>
      <w:r>
        <w:tab/>
        <w:t>- verbálne napomenutie</w:t>
      </w:r>
      <w:r w:rsidR="006D69CA">
        <w:t xml:space="preserve"> „POZOR“</w:t>
      </w:r>
    </w:p>
    <w:p w:rsidR="006D69CA" w:rsidRDefault="00232287" w:rsidP="00232287">
      <w:pPr>
        <w:pStyle w:val="Odsekzoznamu"/>
        <w:spacing w:after="0"/>
        <w:ind w:left="2835"/>
      </w:pPr>
      <w:r>
        <w:t>2. Druhé napomenutie</w:t>
      </w:r>
      <w:r w:rsidR="006D69CA">
        <w:t xml:space="preserve"> </w:t>
      </w:r>
      <w:r w:rsidR="006D69CA">
        <w:tab/>
        <w:t>- na</w:t>
      </w:r>
      <w:r>
        <w:t>pomenutie „O“ a súper si volí pozíciu v postoji alebo</w:t>
      </w:r>
      <w:r w:rsidR="006D69CA">
        <w:t xml:space="preserve"> </w:t>
      </w:r>
      <w:r>
        <w:t xml:space="preserve">  v parteri</w:t>
      </w:r>
    </w:p>
    <w:p w:rsidR="006D69CA" w:rsidRDefault="00232287" w:rsidP="00232287">
      <w:pPr>
        <w:pStyle w:val="Odsekzoznamu"/>
        <w:spacing w:after="0"/>
        <w:ind w:left="2832" w:firstLine="3"/>
      </w:pPr>
      <w:r>
        <w:t>3. Tretie napomenutie</w:t>
      </w:r>
      <w:r w:rsidR="006D69CA">
        <w:tab/>
        <w:t>-</w:t>
      </w:r>
      <w:r>
        <w:t xml:space="preserve"> napomenutie</w:t>
      </w:r>
      <w:r w:rsidR="003B14B3">
        <w:t xml:space="preserve"> „O“,</w:t>
      </w:r>
      <w:r w:rsidR="006D69CA" w:rsidRPr="006D69CA">
        <w:t xml:space="preserve"> </w:t>
      </w:r>
      <w:r>
        <w:t xml:space="preserve">súper  získava </w:t>
      </w:r>
      <w:r w:rsidR="006D69CA">
        <w:t xml:space="preserve"> </w:t>
      </w:r>
      <w:r w:rsidR="003B14B3">
        <w:t xml:space="preserve">1 </w:t>
      </w:r>
      <w:r w:rsidR="006D69CA">
        <w:t xml:space="preserve">technický bod a volí si </w:t>
      </w:r>
      <w:r>
        <w:t>pozíciu v postoji alebo v parteri</w:t>
      </w:r>
    </w:p>
    <w:p w:rsidR="006D69CA" w:rsidRDefault="00232287" w:rsidP="00232287">
      <w:pPr>
        <w:pStyle w:val="Odsekzoznamu"/>
        <w:spacing w:after="0"/>
        <w:ind w:left="2832" w:firstLine="3"/>
      </w:pPr>
      <w:r>
        <w:t>4. Štvrté napomenutie</w:t>
      </w:r>
      <w:r w:rsidR="006D69CA">
        <w:tab/>
        <w:t>-</w:t>
      </w:r>
      <w:r>
        <w:t xml:space="preserve"> napomenutie„O“, súper získava </w:t>
      </w:r>
      <w:r w:rsidR="003B14B3">
        <w:t>1 technický bod</w:t>
      </w:r>
      <w:r w:rsidR="006D69CA">
        <w:t xml:space="preserve"> </w:t>
      </w:r>
      <w:r w:rsidR="00845D29">
        <w:t xml:space="preserve">a je </w:t>
      </w:r>
      <w:r w:rsidR="006D69CA">
        <w:t>kon</w:t>
      </w:r>
      <w:r>
        <w:t>i</w:t>
      </w:r>
      <w:r w:rsidR="006D69CA">
        <w:t xml:space="preserve">ec </w:t>
      </w:r>
      <w:r>
        <w:t>stretnutia. Súper víťa</w:t>
      </w:r>
      <w:r w:rsidR="006D69CA">
        <w:t>zí „na lopatky“.</w:t>
      </w:r>
    </w:p>
    <w:p w:rsidR="006D69CA" w:rsidRDefault="006D69CA" w:rsidP="006D69CA">
      <w:pPr>
        <w:pStyle w:val="Odsekzoznamu"/>
        <w:spacing w:after="0"/>
      </w:pPr>
    </w:p>
    <w:p w:rsidR="0017170B" w:rsidRDefault="00232287" w:rsidP="00881961">
      <w:pPr>
        <w:pStyle w:val="Odsekzoznamu"/>
        <w:numPr>
          <w:ilvl w:val="0"/>
          <w:numId w:val="1"/>
        </w:numPr>
        <w:spacing w:after="0"/>
      </w:pPr>
      <w:r>
        <w:rPr>
          <w:b/>
        </w:rPr>
        <w:t>Vyšliapnutie zo žine</w:t>
      </w:r>
      <w:r w:rsidR="00881961">
        <w:rPr>
          <w:b/>
        </w:rPr>
        <w:t xml:space="preserve">nky: </w:t>
      </w:r>
      <w:r>
        <w:t xml:space="preserve">  pri vyšliapnutí zo žinenky získava súper  1 technický bod v každom prípade. Neplatí pri vystrčení zo žine</w:t>
      </w:r>
      <w:bookmarkStart w:id="0" w:name="_GoBack"/>
      <w:bookmarkEnd w:id="0"/>
      <w:r w:rsidR="00881961">
        <w:t>nky.</w:t>
      </w:r>
    </w:p>
    <w:sectPr w:rsidR="0017170B" w:rsidSect="00534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5F5"/>
    <w:multiLevelType w:val="hybridMultilevel"/>
    <w:tmpl w:val="E2B01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4468"/>
    <w:multiLevelType w:val="hybridMultilevel"/>
    <w:tmpl w:val="3370D9B6"/>
    <w:lvl w:ilvl="0" w:tplc="C360D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7CAD"/>
    <w:multiLevelType w:val="hybridMultilevel"/>
    <w:tmpl w:val="91002EDA"/>
    <w:lvl w:ilvl="0" w:tplc="19B0E5CE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4EC510E4"/>
    <w:multiLevelType w:val="hybridMultilevel"/>
    <w:tmpl w:val="EDF21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6B5C"/>
    <w:multiLevelType w:val="hybridMultilevel"/>
    <w:tmpl w:val="1A684852"/>
    <w:lvl w:ilvl="0" w:tplc="94DA002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C1B32AE"/>
    <w:multiLevelType w:val="hybridMultilevel"/>
    <w:tmpl w:val="A7284CE2"/>
    <w:lvl w:ilvl="0" w:tplc="56B498C8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6EA33EF1"/>
    <w:multiLevelType w:val="hybridMultilevel"/>
    <w:tmpl w:val="BB2CF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7E1B"/>
    <w:multiLevelType w:val="hybridMultilevel"/>
    <w:tmpl w:val="693E016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2504"/>
    <w:rsid w:val="0000195B"/>
    <w:rsid w:val="000039AE"/>
    <w:rsid w:val="0000427E"/>
    <w:rsid w:val="0003697D"/>
    <w:rsid w:val="00042E5F"/>
    <w:rsid w:val="00045847"/>
    <w:rsid w:val="00046364"/>
    <w:rsid w:val="000471B8"/>
    <w:rsid w:val="00051398"/>
    <w:rsid w:val="00061082"/>
    <w:rsid w:val="00061796"/>
    <w:rsid w:val="00063A2B"/>
    <w:rsid w:val="00066937"/>
    <w:rsid w:val="00074B48"/>
    <w:rsid w:val="000769CD"/>
    <w:rsid w:val="00095FBA"/>
    <w:rsid w:val="000B16B9"/>
    <w:rsid w:val="000B5B20"/>
    <w:rsid w:val="000C7E03"/>
    <w:rsid w:val="000D0A68"/>
    <w:rsid w:val="000D0ACC"/>
    <w:rsid w:val="000D0C97"/>
    <w:rsid w:val="000D52B1"/>
    <w:rsid w:val="000E5DC5"/>
    <w:rsid w:val="000E6CAA"/>
    <w:rsid w:val="001013BC"/>
    <w:rsid w:val="001038AC"/>
    <w:rsid w:val="00111ECB"/>
    <w:rsid w:val="00113D73"/>
    <w:rsid w:val="001225AE"/>
    <w:rsid w:val="00152367"/>
    <w:rsid w:val="0015378E"/>
    <w:rsid w:val="001541BE"/>
    <w:rsid w:val="00154429"/>
    <w:rsid w:val="001545DE"/>
    <w:rsid w:val="00162508"/>
    <w:rsid w:val="00163759"/>
    <w:rsid w:val="00164D59"/>
    <w:rsid w:val="0017170B"/>
    <w:rsid w:val="00173066"/>
    <w:rsid w:val="001779FF"/>
    <w:rsid w:val="001823EC"/>
    <w:rsid w:val="00183E2A"/>
    <w:rsid w:val="00193C5C"/>
    <w:rsid w:val="00196269"/>
    <w:rsid w:val="0019633E"/>
    <w:rsid w:val="001A1621"/>
    <w:rsid w:val="001A2EE1"/>
    <w:rsid w:val="001A40D5"/>
    <w:rsid w:val="001A6296"/>
    <w:rsid w:val="001B2918"/>
    <w:rsid w:val="001C55C6"/>
    <w:rsid w:val="001C589C"/>
    <w:rsid w:val="001D027E"/>
    <w:rsid w:val="001E2940"/>
    <w:rsid w:val="001E6233"/>
    <w:rsid w:val="001E7E30"/>
    <w:rsid w:val="001F2BEC"/>
    <w:rsid w:val="001F68D2"/>
    <w:rsid w:val="00200AF8"/>
    <w:rsid w:val="00200C83"/>
    <w:rsid w:val="002010CF"/>
    <w:rsid w:val="00204F36"/>
    <w:rsid w:val="00212D46"/>
    <w:rsid w:val="00217709"/>
    <w:rsid w:val="00221AE1"/>
    <w:rsid w:val="0022200E"/>
    <w:rsid w:val="00232287"/>
    <w:rsid w:val="0024437E"/>
    <w:rsid w:val="002450FF"/>
    <w:rsid w:val="00252A9D"/>
    <w:rsid w:val="0025542B"/>
    <w:rsid w:val="00257182"/>
    <w:rsid w:val="00266328"/>
    <w:rsid w:val="00270E51"/>
    <w:rsid w:val="00294014"/>
    <w:rsid w:val="002949F6"/>
    <w:rsid w:val="002A24EE"/>
    <w:rsid w:val="002B232F"/>
    <w:rsid w:val="002B2D8C"/>
    <w:rsid w:val="002C609A"/>
    <w:rsid w:val="002D180D"/>
    <w:rsid w:val="002E11FA"/>
    <w:rsid w:val="002E6B8A"/>
    <w:rsid w:val="002F41C0"/>
    <w:rsid w:val="002F495F"/>
    <w:rsid w:val="003114C3"/>
    <w:rsid w:val="00316210"/>
    <w:rsid w:val="00331539"/>
    <w:rsid w:val="00333B30"/>
    <w:rsid w:val="00336B91"/>
    <w:rsid w:val="00342218"/>
    <w:rsid w:val="00345B2A"/>
    <w:rsid w:val="003567D5"/>
    <w:rsid w:val="00387EAC"/>
    <w:rsid w:val="00387EDD"/>
    <w:rsid w:val="0039209A"/>
    <w:rsid w:val="003A0EC9"/>
    <w:rsid w:val="003A5A7F"/>
    <w:rsid w:val="003B0B3E"/>
    <w:rsid w:val="003B14B3"/>
    <w:rsid w:val="003B614F"/>
    <w:rsid w:val="003C4AF4"/>
    <w:rsid w:val="003D00FF"/>
    <w:rsid w:val="003D492F"/>
    <w:rsid w:val="003D69F2"/>
    <w:rsid w:val="003F6F8E"/>
    <w:rsid w:val="00402092"/>
    <w:rsid w:val="004102FF"/>
    <w:rsid w:val="00410471"/>
    <w:rsid w:val="00421C90"/>
    <w:rsid w:val="00425F2A"/>
    <w:rsid w:val="00435048"/>
    <w:rsid w:val="00440325"/>
    <w:rsid w:val="00442F2A"/>
    <w:rsid w:val="004510F6"/>
    <w:rsid w:val="00455D3C"/>
    <w:rsid w:val="00461238"/>
    <w:rsid w:val="0046627E"/>
    <w:rsid w:val="00474E46"/>
    <w:rsid w:val="00482EDF"/>
    <w:rsid w:val="00486E85"/>
    <w:rsid w:val="0049210B"/>
    <w:rsid w:val="004A526D"/>
    <w:rsid w:val="004C33B3"/>
    <w:rsid w:val="004C4722"/>
    <w:rsid w:val="004E01F5"/>
    <w:rsid w:val="004E59CB"/>
    <w:rsid w:val="004F2C85"/>
    <w:rsid w:val="005005FA"/>
    <w:rsid w:val="00506EA9"/>
    <w:rsid w:val="00534DB4"/>
    <w:rsid w:val="00542A27"/>
    <w:rsid w:val="00542AED"/>
    <w:rsid w:val="0056184D"/>
    <w:rsid w:val="00563C55"/>
    <w:rsid w:val="00564D05"/>
    <w:rsid w:val="00566F1F"/>
    <w:rsid w:val="00566F3D"/>
    <w:rsid w:val="0056700A"/>
    <w:rsid w:val="005713D8"/>
    <w:rsid w:val="00574372"/>
    <w:rsid w:val="00580BBA"/>
    <w:rsid w:val="00580FD1"/>
    <w:rsid w:val="0058197C"/>
    <w:rsid w:val="00586B74"/>
    <w:rsid w:val="00597B41"/>
    <w:rsid w:val="005A26BD"/>
    <w:rsid w:val="005B2528"/>
    <w:rsid w:val="005B4D97"/>
    <w:rsid w:val="005C2969"/>
    <w:rsid w:val="005C3941"/>
    <w:rsid w:val="005C6155"/>
    <w:rsid w:val="005E4240"/>
    <w:rsid w:val="005E536C"/>
    <w:rsid w:val="005F29B1"/>
    <w:rsid w:val="005F3229"/>
    <w:rsid w:val="005F4A13"/>
    <w:rsid w:val="00610BC9"/>
    <w:rsid w:val="006267BD"/>
    <w:rsid w:val="006269DD"/>
    <w:rsid w:val="00632A5C"/>
    <w:rsid w:val="00636B9F"/>
    <w:rsid w:val="006421A1"/>
    <w:rsid w:val="0064720F"/>
    <w:rsid w:val="006505D7"/>
    <w:rsid w:val="006518CB"/>
    <w:rsid w:val="00677BF0"/>
    <w:rsid w:val="00681A7C"/>
    <w:rsid w:val="0068304E"/>
    <w:rsid w:val="00685708"/>
    <w:rsid w:val="006A320A"/>
    <w:rsid w:val="006A6CCF"/>
    <w:rsid w:val="006A7651"/>
    <w:rsid w:val="006A775B"/>
    <w:rsid w:val="006B09BA"/>
    <w:rsid w:val="006B3951"/>
    <w:rsid w:val="006C14A1"/>
    <w:rsid w:val="006C6369"/>
    <w:rsid w:val="006D69CA"/>
    <w:rsid w:val="006F3A50"/>
    <w:rsid w:val="007008F1"/>
    <w:rsid w:val="007048BF"/>
    <w:rsid w:val="00712200"/>
    <w:rsid w:val="00732D4A"/>
    <w:rsid w:val="00736C57"/>
    <w:rsid w:val="00746965"/>
    <w:rsid w:val="00752DE2"/>
    <w:rsid w:val="007539DC"/>
    <w:rsid w:val="00761CA1"/>
    <w:rsid w:val="0078006C"/>
    <w:rsid w:val="007A2734"/>
    <w:rsid w:val="007B07B0"/>
    <w:rsid w:val="007B58E6"/>
    <w:rsid w:val="007C2675"/>
    <w:rsid w:val="007C3222"/>
    <w:rsid w:val="007C7894"/>
    <w:rsid w:val="007D27BE"/>
    <w:rsid w:val="007D6771"/>
    <w:rsid w:val="007D6A57"/>
    <w:rsid w:val="007E2CCB"/>
    <w:rsid w:val="007F76A4"/>
    <w:rsid w:val="008007E9"/>
    <w:rsid w:val="00807F6E"/>
    <w:rsid w:val="008226C4"/>
    <w:rsid w:val="00823610"/>
    <w:rsid w:val="008245ED"/>
    <w:rsid w:val="00825C14"/>
    <w:rsid w:val="00841BA7"/>
    <w:rsid w:val="00844B8D"/>
    <w:rsid w:val="00845D29"/>
    <w:rsid w:val="008732D0"/>
    <w:rsid w:val="008769A1"/>
    <w:rsid w:val="00881961"/>
    <w:rsid w:val="00892AB8"/>
    <w:rsid w:val="008A4A05"/>
    <w:rsid w:val="008C5C53"/>
    <w:rsid w:val="008D112D"/>
    <w:rsid w:val="008D2E26"/>
    <w:rsid w:val="008F5CC0"/>
    <w:rsid w:val="008F621D"/>
    <w:rsid w:val="008F70A4"/>
    <w:rsid w:val="0090450F"/>
    <w:rsid w:val="0090634B"/>
    <w:rsid w:val="00907F78"/>
    <w:rsid w:val="009138AC"/>
    <w:rsid w:val="009202C5"/>
    <w:rsid w:val="0093188E"/>
    <w:rsid w:val="00940488"/>
    <w:rsid w:val="00943B3F"/>
    <w:rsid w:val="00946761"/>
    <w:rsid w:val="00947728"/>
    <w:rsid w:val="009550D1"/>
    <w:rsid w:val="00964FA0"/>
    <w:rsid w:val="00981F67"/>
    <w:rsid w:val="009841C5"/>
    <w:rsid w:val="00996F5D"/>
    <w:rsid w:val="009A1B5A"/>
    <w:rsid w:val="009B0AA9"/>
    <w:rsid w:val="009B2B60"/>
    <w:rsid w:val="009B2DDB"/>
    <w:rsid w:val="009B5F73"/>
    <w:rsid w:val="009C12E6"/>
    <w:rsid w:val="009C58F4"/>
    <w:rsid w:val="009C6C92"/>
    <w:rsid w:val="009D1E1B"/>
    <w:rsid w:val="009E0EE7"/>
    <w:rsid w:val="009F2504"/>
    <w:rsid w:val="00A0118A"/>
    <w:rsid w:val="00A037E6"/>
    <w:rsid w:val="00A06088"/>
    <w:rsid w:val="00A12458"/>
    <w:rsid w:val="00A15229"/>
    <w:rsid w:val="00A44389"/>
    <w:rsid w:val="00A45870"/>
    <w:rsid w:val="00A5179C"/>
    <w:rsid w:val="00A51E06"/>
    <w:rsid w:val="00A60F61"/>
    <w:rsid w:val="00A63477"/>
    <w:rsid w:val="00A63E20"/>
    <w:rsid w:val="00A70D9F"/>
    <w:rsid w:val="00A84B4B"/>
    <w:rsid w:val="00AA4A08"/>
    <w:rsid w:val="00AA7950"/>
    <w:rsid w:val="00AB0FA2"/>
    <w:rsid w:val="00AD0183"/>
    <w:rsid w:val="00AD750A"/>
    <w:rsid w:val="00AF731D"/>
    <w:rsid w:val="00B07C61"/>
    <w:rsid w:val="00B12A05"/>
    <w:rsid w:val="00B17DBF"/>
    <w:rsid w:val="00B319D4"/>
    <w:rsid w:val="00B36684"/>
    <w:rsid w:val="00B4178E"/>
    <w:rsid w:val="00B50913"/>
    <w:rsid w:val="00B517B7"/>
    <w:rsid w:val="00B538AF"/>
    <w:rsid w:val="00B54E19"/>
    <w:rsid w:val="00B60305"/>
    <w:rsid w:val="00B620ED"/>
    <w:rsid w:val="00B72134"/>
    <w:rsid w:val="00B83C46"/>
    <w:rsid w:val="00B8755E"/>
    <w:rsid w:val="00B8790E"/>
    <w:rsid w:val="00BA1703"/>
    <w:rsid w:val="00BA276A"/>
    <w:rsid w:val="00BA28F7"/>
    <w:rsid w:val="00BB4D88"/>
    <w:rsid w:val="00BC25B9"/>
    <w:rsid w:val="00BC3447"/>
    <w:rsid w:val="00BC5F7A"/>
    <w:rsid w:val="00BC642F"/>
    <w:rsid w:val="00BC6F40"/>
    <w:rsid w:val="00BF1E44"/>
    <w:rsid w:val="00BF2F4B"/>
    <w:rsid w:val="00BF5542"/>
    <w:rsid w:val="00C01F39"/>
    <w:rsid w:val="00C20098"/>
    <w:rsid w:val="00C21587"/>
    <w:rsid w:val="00C2261B"/>
    <w:rsid w:val="00C271BC"/>
    <w:rsid w:val="00C27CED"/>
    <w:rsid w:val="00C4023A"/>
    <w:rsid w:val="00C43418"/>
    <w:rsid w:val="00C548A8"/>
    <w:rsid w:val="00C74F83"/>
    <w:rsid w:val="00C81CFD"/>
    <w:rsid w:val="00C84069"/>
    <w:rsid w:val="00C85FD1"/>
    <w:rsid w:val="00C90B7D"/>
    <w:rsid w:val="00C93461"/>
    <w:rsid w:val="00CA7A66"/>
    <w:rsid w:val="00CD3EB8"/>
    <w:rsid w:val="00CE241C"/>
    <w:rsid w:val="00CE30EF"/>
    <w:rsid w:val="00CF121D"/>
    <w:rsid w:val="00CF15B1"/>
    <w:rsid w:val="00CF2211"/>
    <w:rsid w:val="00CF71D3"/>
    <w:rsid w:val="00CF7730"/>
    <w:rsid w:val="00CF7D86"/>
    <w:rsid w:val="00D0091F"/>
    <w:rsid w:val="00D07B57"/>
    <w:rsid w:val="00D25D35"/>
    <w:rsid w:val="00D34E52"/>
    <w:rsid w:val="00D40F7A"/>
    <w:rsid w:val="00D43FC3"/>
    <w:rsid w:val="00D45F3C"/>
    <w:rsid w:val="00D468BA"/>
    <w:rsid w:val="00D50BDC"/>
    <w:rsid w:val="00D60519"/>
    <w:rsid w:val="00D617F4"/>
    <w:rsid w:val="00D64C68"/>
    <w:rsid w:val="00D72588"/>
    <w:rsid w:val="00D75FFB"/>
    <w:rsid w:val="00D801D0"/>
    <w:rsid w:val="00D8465D"/>
    <w:rsid w:val="00DB030C"/>
    <w:rsid w:val="00DC10D7"/>
    <w:rsid w:val="00DC453F"/>
    <w:rsid w:val="00DC505C"/>
    <w:rsid w:val="00DE03DC"/>
    <w:rsid w:val="00DE31BB"/>
    <w:rsid w:val="00DE67B7"/>
    <w:rsid w:val="00DF4D10"/>
    <w:rsid w:val="00DF70E7"/>
    <w:rsid w:val="00E0513D"/>
    <w:rsid w:val="00E160EE"/>
    <w:rsid w:val="00E168E3"/>
    <w:rsid w:val="00E16DCB"/>
    <w:rsid w:val="00E27C7A"/>
    <w:rsid w:val="00E322F9"/>
    <w:rsid w:val="00E37336"/>
    <w:rsid w:val="00E37A06"/>
    <w:rsid w:val="00E51913"/>
    <w:rsid w:val="00E71EE8"/>
    <w:rsid w:val="00E838B6"/>
    <w:rsid w:val="00E85557"/>
    <w:rsid w:val="00E862A5"/>
    <w:rsid w:val="00E90609"/>
    <w:rsid w:val="00E9140F"/>
    <w:rsid w:val="00E9447E"/>
    <w:rsid w:val="00E97DD6"/>
    <w:rsid w:val="00EB2B9E"/>
    <w:rsid w:val="00EB6BB8"/>
    <w:rsid w:val="00ED26E6"/>
    <w:rsid w:val="00ED4FCB"/>
    <w:rsid w:val="00ED764F"/>
    <w:rsid w:val="00EF0506"/>
    <w:rsid w:val="00EF2755"/>
    <w:rsid w:val="00F07A41"/>
    <w:rsid w:val="00F07E24"/>
    <w:rsid w:val="00F10182"/>
    <w:rsid w:val="00F16236"/>
    <w:rsid w:val="00F164CB"/>
    <w:rsid w:val="00F2288B"/>
    <w:rsid w:val="00F40B85"/>
    <w:rsid w:val="00F41EA2"/>
    <w:rsid w:val="00F56E5C"/>
    <w:rsid w:val="00F61A0D"/>
    <w:rsid w:val="00F655D4"/>
    <w:rsid w:val="00F772C1"/>
    <w:rsid w:val="00F843FB"/>
    <w:rsid w:val="00F85307"/>
    <w:rsid w:val="00F870DF"/>
    <w:rsid w:val="00F87507"/>
    <w:rsid w:val="00F90481"/>
    <w:rsid w:val="00F93E2F"/>
    <w:rsid w:val="00FA3CC2"/>
    <w:rsid w:val="00FA4F85"/>
    <w:rsid w:val="00FA731B"/>
    <w:rsid w:val="00FC31EE"/>
    <w:rsid w:val="00FC5ECF"/>
    <w:rsid w:val="00FC6176"/>
    <w:rsid w:val="00FC7E95"/>
    <w:rsid w:val="00FD25D1"/>
    <w:rsid w:val="00FF64D8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0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2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Miňo</cp:lastModifiedBy>
  <cp:revision>2</cp:revision>
  <dcterms:created xsi:type="dcterms:W3CDTF">2013-11-05T16:40:00Z</dcterms:created>
  <dcterms:modified xsi:type="dcterms:W3CDTF">2013-11-05T16:40:00Z</dcterms:modified>
</cp:coreProperties>
</file>